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91" w:rsidRPr="00F11A91" w:rsidRDefault="00F11A91" w:rsidP="00F11A91"/>
    <w:p w:rsidR="00F11A91" w:rsidRPr="00864612" w:rsidRDefault="002E5D06" w:rsidP="00372B72">
      <w:pPr>
        <w:jc w:val="center"/>
        <w:rPr>
          <w:b/>
          <w:sz w:val="24"/>
          <w:szCs w:val="24"/>
        </w:rPr>
      </w:pPr>
      <w:r w:rsidRPr="00864612">
        <w:rPr>
          <w:b/>
          <w:sz w:val="24"/>
          <w:szCs w:val="24"/>
        </w:rPr>
        <w:t xml:space="preserve">Public Notice </w:t>
      </w:r>
      <w:r w:rsidR="002F460D" w:rsidRPr="00864612">
        <w:rPr>
          <w:b/>
          <w:sz w:val="24"/>
          <w:szCs w:val="24"/>
        </w:rPr>
        <w:t xml:space="preserve">- </w:t>
      </w:r>
      <w:r w:rsidR="00372B72" w:rsidRPr="00864612">
        <w:rPr>
          <w:b/>
          <w:sz w:val="24"/>
          <w:szCs w:val="24"/>
        </w:rPr>
        <w:t>Request for Proposals</w:t>
      </w:r>
    </w:p>
    <w:p w:rsidR="00F11A91" w:rsidRPr="00864612" w:rsidRDefault="00F11A91" w:rsidP="00F11A91">
      <w:pPr>
        <w:rPr>
          <w:sz w:val="24"/>
          <w:szCs w:val="24"/>
        </w:rPr>
      </w:pPr>
      <w:r w:rsidRPr="00864612">
        <w:rPr>
          <w:sz w:val="24"/>
          <w:szCs w:val="24"/>
        </w:rPr>
        <w:t xml:space="preserve">Gila River Health Care hereby invites </w:t>
      </w:r>
      <w:r w:rsidR="00E75A3A" w:rsidRPr="00864612">
        <w:rPr>
          <w:sz w:val="24"/>
          <w:szCs w:val="24"/>
        </w:rPr>
        <w:t>contractors</w:t>
      </w:r>
      <w:r w:rsidR="002F460D" w:rsidRPr="00864612">
        <w:rPr>
          <w:sz w:val="24"/>
          <w:szCs w:val="24"/>
        </w:rPr>
        <w:t xml:space="preserve"> </w:t>
      </w:r>
      <w:r w:rsidRPr="00864612">
        <w:rPr>
          <w:sz w:val="24"/>
          <w:szCs w:val="24"/>
        </w:rPr>
        <w:t xml:space="preserve">to submit </w:t>
      </w:r>
      <w:r w:rsidR="00941960" w:rsidRPr="00864612">
        <w:rPr>
          <w:sz w:val="24"/>
          <w:szCs w:val="24"/>
        </w:rPr>
        <w:t>proposals</w:t>
      </w:r>
      <w:r w:rsidRPr="00864612">
        <w:rPr>
          <w:sz w:val="24"/>
          <w:szCs w:val="24"/>
        </w:rPr>
        <w:t xml:space="preserve"> </w:t>
      </w:r>
      <w:r w:rsidR="00E82E22" w:rsidRPr="00864612">
        <w:rPr>
          <w:sz w:val="24"/>
          <w:szCs w:val="24"/>
        </w:rPr>
        <w:t>for</w:t>
      </w:r>
      <w:r w:rsidRPr="00864612">
        <w:rPr>
          <w:sz w:val="24"/>
          <w:szCs w:val="24"/>
        </w:rPr>
        <w:t xml:space="preserve"> the following:</w:t>
      </w:r>
    </w:p>
    <w:p w:rsidR="00F11A91" w:rsidRPr="00864612" w:rsidRDefault="00F11A91" w:rsidP="00F11A91">
      <w:pPr>
        <w:jc w:val="center"/>
        <w:rPr>
          <w:b/>
          <w:sz w:val="24"/>
          <w:szCs w:val="24"/>
          <w:u w:val="single"/>
        </w:rPr>
      </w:pPr>
      <w:r w:rsidRPr="00864612">
        <w:rPr>
          <w:b/>
          <w:sz w:val="24"/>
          <w:szCs w:val="24"/>
          <w:u w:val="single"/>
        </w:rPr>
        <w:t>RFP #</w:t>
      </w:r>
      <w:r w:rsidR="00E75A3A" w:rsidRPr="00864612">
        <w:rPr>
          <w:b/>
          <w:sz w:val="24"/>
          <w:szCs w:val="24"/>
          <w:u w:val="single"/>
        </w:rPr>
        <w:t>0</w:t>
      </w:r>
      <w:r w:rsidR="00864612" w:rsidRPr="00864612">
        <w:rPr>
          <w:b/>
          <w:sz w:val="24"/>
          <w:szCs w:val="24"/>
          <w:u w:val="single"/>
        </w:rPr>
        <w:t>7</w:t>
      </w:r>
      <w:r w:rsidRPr="00864612">
        <w:rPr>
          <w:b/>
          <w:sz w:val="24"/>
          <w:szCs w:val="24"/>
          <w:u w:val="single"/>
        </w:rPr>
        <w:t>-FY1</w:t>
      </w:r>
      <w:r w:rsidR="00941960" w:rsidRPr="00864612">
        <w:rPr>
          <w:b/>
          <w:sz w:val="24"/>
          <w:szCs w:val="24"/>
          <w:u w:val="single"/>
        </w:rPr>
        <w:t>7</w:t>
      </w:r>
      <w:r w:rsidR="00E75A3A" w:rsidRPr="00864612">
        <w:rPr>
          <w:b/>
          <w:sz w:val="24"/>
          <w:szCs w:val="24"/>
          <w:u w:val="single"/>
        </w:rPr>
        <w:t>PDC</w:t>
      </w:r>
      <w:r w:rsidRPr="00864612">
        <w:rPr>
          <w:b/>
          <w:sz w:val="24"/>
          <w:szCs w:val="24"/>
          <w:u w:val="single"/>
        </w:rPr>
        <w:t>-001</w:t>
      </w:r>
    </w:p>
    <w:p w:rsidR="00864612" w:rsidRDefault="00E75A3A" w:rsidP="00864612">
      <w:pPr>
        <w:shd w:val="clear" w:color="auto" w:fill="FFFFFF"/>
        <w:spacing w:line="240" w:lineRule="auto"/>
        <w:ind w:right="172"/>
        <w:rPr>
          <w:rFonts w:eastAsia="Times New Roman" w:cs="Arial"/>
          <w:sz w:val="24"/>
          <w:szCs w:val="24"/>
        </w:rPr>
      </w:pPr>
      <w:r w:rsidRPr="00864612">
        <w:rPr>
          <w:sz w:val="24"/>
          <w:szCs w:val="24"/>
        </w:rPr>
        <w:t>Gila River Health Care is seeking proposals from qualified firms for the preparation of plans and specifications and</w:t>
      </w:r>
      <w:r w:rsidR="00864612">
        <w:rPr>
          <w:sz w:val="24"/>
          <w:szCs w:val="24"/>
        </w:rPr>
        <w:t xml:space="preserve"> the</w:t>
      </w:r>
      <w:r w:rsidRPr="00864612">
        <w:rPr>
          <w:sz w:val="24"/>
          <w:szCs w:val="24"/>
        </w:rPr>
        <w:t xml:space="preserve"> construction </w:t>
      </w:r>
      <w:r w:rsidR="00864612" w:rsidRPr="00864612">
        <w:rPr>
          <w:rFonts w:eastAsia="Times New Roman" w:cs="Arial"/>
          <w:sz w:val="24"/>
          <w:szCs w:val="24"/>
        </w:rPr>
        <w:t xml:space="preserve">of a sidewalk connecting the </w:t>
      </w:r>
      <w:proofErr w:type="spellStart"/>
      <w:r w:rsidR="00864612" w:rsidRPr="00864612">
        <w:rPr>
          <w:rFonts w:eastAsia="Times New Roman" w:cs="Arial"/>
          <w:sz w:val="24"/>
          <w:szCs w:val="24"/>
        </w:rPr>
        <w:t>Shegoi</w:t>
      </w:r>
      <w:proofErr w:type="spellEnd"/>
      <w:r w:rsidR="00864612" w:rsidRPr="00864612">
        <w:rPr>
          <w:rFonts w:eastAsia="Times New Roman" w:cs="Arial"/>
          <w:sz w:val="24"/>
          <w:szCs w:val="24"/>
        </w:rPr>
        <w:t xml:space="preserve"> and West Dialysis building to the </w:t>
      </w:r>
      <w:proofErr w:type="spellStart"/>
      <w:r w:rsidR="00864612" w:rsidRPr="00864612">
        <w:rPr>
          <w:rFonts w:eastAsia="Times New Roman" w:cs="Arial"/>
          <w:sz w:val="24"/>
          <w:szCs w:val="24"/>
        </w:rPr>
        <w:t>Komatke</w:t>
      </w:r>
      <w:proofErr w:type="spellEnd"/>
      <w:r w:rsidR="00864612" w:rsidRPr="00864612">
        <w:rPr>
          <w:rFonts w:eastAsia="Times New Roman" w:cs="Arial"/>
          <w:sz w:val="24"/>
          <w:szCs w:val="24"/>
        </w:rPr>
        <w:t xml:space="preserve"> Health Center in </w:t>
      </w:r>
      <w:proofErr w:type="spellStart"/>
      <w:r w:rsidR="00864612" w:rsidRPr="00864612">
        <w:rPr>
          <w:rFonts w:eastAsia="Times New Roman" w:cs="Arial"/>
          <w:sz w:val="24"/>
          <w:szCs w:val="24"/>
        </w:rPr>
        <w:t>Laveen</w:t>
      </w:r>
      <w:proofErr w:type="spellEnd"/>
      <w:r w:rsidR="00864612" w:rsidRPr="00864612">
        <w:rPr>
          <w:rFonts w:eastAsia="Times New Roman" w:cs="Arial"/>
          <w:sz w:val="24"/>
          <w:szCs w:val="24"/>
        </w:rPr>
        <w:t>, Arizona. This will allow patients to commute by foot to all the building</w:t>
      </w:r>
      <w:r w:rsidR="00864612">
        <w:rPr>
          <w:rFonts w:eastAsia="Times New Roman" w:cs="Arial"/>
          <w:sz w:val="24"/>
          <w:szCs w:val="24"/>
        </w:rPr>
        <w:t>s</w:t>
      </w:r>
      <w:r w:rsidR="00864612" w:rsidRPr="00864612">
        <w:rPr>
          <w:rFonts w:eastAsia="Times New Roman" w:cs="Arial"/>
          <w:sz w:val="24"/>
          <w:szCs w:val="24"/>
        </w:rPr>
        <w:t xml:space="preserve"> instead of just walking on the street.</w:t>
      </w:r>
    </w:p>
    <w:p w:rsidR="00864612" w:rsidRPr="00864612" w:rsidRDefault="00864612" w:rsidP="00864612">
      <w:pPr>
        <w:shd w:val="clear" w:color="auto" w:fill="FFFFFF"/>
        <w:spacing w:line="240" w:lineRule="auto"/>
        <w:ind w:right="17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This sidewalk is to be laid at the </w:t>
      </w:r>
      <w:proofErr w:type="spellStart"/>
      <w:r>
        <w:rPr>
          <w:rFonts w:eastAsia="Times New Roman" w:cs="Arial"/>
          <w:sz w:val="24"/>
          <w:szCs w:val="24"/>
        </w:rPr>
        <w:t>Komatke</w:t>
      </w:r>
      <w:proofErr w:type="spellEnd"/>
      <w:r>
        <w:rPr>
          <w:rFonts w:eastAsia="Times New Roman" w:cs="Arial"/>
          <w:sz w:val="24"/>
          <w:szCs w:val="24"/>
        </w:rPr>
        <w:t xml:space="preserve"> Health Center located at 17487 S. Health Care Dr. in </w:t>
      </w:r>
      <w:proofErr w:type="spellStart"/>
      <w:r>
        <w:rPr>
          <w:rFonts w:eastAsia="Times New Roman" w:cs="Arial"/>
          <w:sz w:val="24"/>
          <w:szCs w:val="24"/>
        </w:rPr>
        <w:t>Laveen</w:t>
      </w:r>
      <w:proofErr w:type="spellEnd"/>
      <w:r>
        <w:rPr>
          <w:rFonts w:eastAsia="Times New Roman" w:cs="Arial"/>
          <w:sz w:val="24"/>
          <w:szCs w:val="24"/>
        </w:rPr>
        <w:t>, Arizona  85339.</w:t>
      </w:r>
    </w:p>
    <w:p w:rsidR="00F11A91" w:rsidRPr="00864612" w:rsidRDefault="00A41626" w:rsidP="00F11A91">
      <w:pPr>
        <w:rPr>
          <w:sz w:val="24"/>
          <w:szCs w:val="24"/>
        </w:rPr>
      </w:pPr>
      <w:r w:rsidRPr="00864612">
        <w:rPr>
          <w:sz w:val="24"/>
          <w:szCs w:val="24"/>
        </w:rPr>
        <w:t xml:space="preserve">The </w:t>
      </w:r>
      <w:r w:rsidR="00E75A3A" w:rsidRPr="00864612">
        <w:rPr>
          <w:sz w:val="24"/>
          <w:szCs w:val="24"/>
        </w:rPr>
        <w:t>construction</w:t>
      </w:r>
      <w:r w:rsidRPr="00864612">
        <w:rPr>
          <w:sz w:val="24"/>
          <w:szCs w:val="24"/>
        </w:rPr>
        <w:t xml:space="preserve"> specifications </w:t>
      </w:r>
      <w:r w:rsidR="004D158E" w:rsidRPr="00864612">
        <w:rPr>
          <w:sz w:val="24"/>
          <w:szCs w:val="24"/>
        </w:rPr>
        <w:t>and other related information is</w:t>
      </w:r>
      <w:r w:rsidRPr="00864612">
        <w:rPr>
          <w:sz w:val="24"/>
          <w:szCs w:val="24"/>
        </w:rPr>
        <w:t xml:space="preserve"> available </w:t>
      </w:r>
      <w:r w:rsidR="00941960" w:rsidRPr="00864612">
        <w:rPr>
          <w:sz w:val="24"/>
          <w:szCs w:val="24"/>
        </w:rPr>
        <w:t xml:space="preserve">by contacting </w:t>
      </w:r>
      <w:r w:rsidR="00E75A3A" w:rsidRPr="00864612">
        <w:rPr>
          <w:b/>
          <w:sz w:val="24"/>
          <w:szCs w:val="24"/>
        </w:rPr>
        <w:t>Deborah Tinsley, Director of Contracts and Grants</w:t>
      </w:r>
      <w:r w:rsidR="00F11A91" w:rsidRPr="00864612">
        <w:rPr>
          <w:b/>
          <w:sz w:val="24"/>
          <w:szCs w:val="24"/>
        </w:rPr>
        <w:t xml:space="preserve">, </w:t>
      </w:r>
      <w:r w:rsidR="00F11A91" w:rsidRPr="00864612">
        <w:rPr>
          <w:sz w:val="24"/>
          <w:szCs w:val="24"/>
        </w:rPr>
        <w:t>(</w:t>
      </w:r>
      <w:r w:rsidR="000E3EE9" w:rsidRPr="00864612">
        <w:rPr>
          <w:sz w:val="24"/>
          <w:szCs w:val="24"/>
        </w:rPr>
        <w:t>DTinsley@GRHC.org)</w:t>
      </w:r>
      <w:r w:rsidR="00F11A91" w:rsidRPr="00864612">
        <w:rPr>
          <w:sz w:val="24"/>
          <w:szCs w:val="24"/>
        </w:rPr>
        <w:t xml:space="preserve">. Sealed proposals </w:t>
      </w:r>
      <w:r w:rsidR="00F137CE" w:rsidRPr="00864612">
        <w:rPr>
          <w:sz w:val="24"/>
          <w:szCs w:val="24"/>
        </w:rPr>
        <w:t>are due</w:t>
      </w:r>
      <w:r w:rsidR="00F11A91" w:rsidRPr="00864612">
        <w:rPr>
          <w:sz w:val="24"/>
          <w:szCs w:val="24"/>
        </w:rPr>
        <w:t xml:space="preserve"> at Gila River Health Care, 483 W. Seed Farm Road, Sacaton, Arizona 85147 no later than 5</w:t>
      </w:r>
      <w:r w:rsidR="00864612">
        <w:rPr>
          <w:sz w:val="24"/>
          <w:szCs w:val="24"/>
        </w:rPr>
        <w:t>:00</w:t>
      </w:r>
      <w:r w:rsidR="00F11A91" w:rsidRPr="00864612">
        <w:rPr>
          <w:sz w:val="24"/>
          <w:szCs w:val="24"/>
        </w:rPr>
        <w:t xml:space="preserve"> p.m. Arizona Time, </w:t>
      </w:r>
      <w:r w:rsidR="00864612">
        <w:rPr>
          <w:sz w:val="24"/>
          <w:szCs w:val="24"/>
        </w:rPr>
        <w:t>August 25</w:t>
      </w:r>
      <w:r w:rsidR="00941960" w:rsidRPr="00864612">
        <w:rPr>
          <w:sz w:val="24"/>
          <w:szCs w:val="24"/>
        </w:rPr>
        <w:t xml:space="preserve">, </w:t>
      </w:r>
      <w:r w:rsidR="00F11A91" w:rsidRPr="00864612">
        <w:rPr>
          <w:sz w:val="24"/>
          <w:szCs w:val="24"/>
        </w:rPr>
        <w:t>201</w:t>
      </w:r>
      <w:r w:rsidR="00941960" w:rsidRPr="00864612">
        <w:rPr>
          <w:sz w:val="24"/>
          <w:szCs w:val="24"/>
        </w:rPr>
        <w:t>7</w:t>
      </w:r>
      <w:r w:rsidR="00F11A91" w:rsidRPr="00864612">
        <w:rPr>
          <w:sz w:val="24"/>
          <w:szCs w:val="24"/>
        </w:rPr>
        <w:t xml:space="preserve">. </w:t>
      </w:r>
    </w:p>
    <w:p w:rsidR="00F11A91" w:rsidRPr="00864612" w:rsidRDefault="00F11A91" w:rsidP="00F11A91">
      <w:pPr>
        <w:rPr>
          <w:sz w:val="24"/>
          <w:szCs w:val="24"/>
        </w:rPr>
      </w:pPr>
      <w:r w:rsidRPr="00864612">
        <w:rPr>
          <w:sz w:val="24"/>
          <w:szCs w:val="24"/>
        </w:rPr>
        <w:t xml:space="preserve">Late bids will not be considered.  </w:t>
      </w:r>
    </w:p>
    <w:p w:rsidR="00F11A91" w:rsidRPr="00864612" w:rsidRDefault="00F11A91" w:rsidP="00F11A91">
      <w:pPr>
        <w:rPr>
          <w:sz w:val="24"/>
          <w:szCs w:val="24"/>
        </w:rPr>
      </w:pPr>
      <w:r w:rsidRPr="00864612">
        <w:rPr>
          <w:sz w:val="24"/>
          <w:szCs w:val="24"/>
        </w:rPr>
        <w:t xml:space="preserve">Gila River Health Care reserves the right to accept or reject any part of or all </w:t>
      </w:r>
      <w:r w:rsidR="00F137CE" w:rsidRPr="00864612">
        <w:rPr>
          <w:sz w:val="24"/>
          <w:szCs w:val="24"/>
        </w:rPr>
        <w:t xml:space="preserve">proposals </w:t>
      </w:r>
      <w:r w:rsidRPr="00864612">
        <w:rPr>
          <w:sz w:val="24"/>
          <w:szCs w:val="24"/>
        </w:rPr>
        <w:t>as may be determined in the best interest of GRHC.</w:t>
      </w:r>
    </w:p>
    <w:p w:rsidR="00372B72" w:rsidRPr="00F11A91" w:rsidRDefault="00372B72" w:rsidP="00F11A91">
      <w:bookmarkStart w:id="0" w:name="_GoBack"/>
      <w:bookmarkEnd w:id="0"/>
    </w:p>
    <w:sectPr w:rsidR="00372B72" w:rsidRPr="00F1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1"/>
    <w:rsid w:val="000E3EE9"/>
    <w:rsid w:val="002E5D06"/>
    <w:rsid w:val="002F460D"/>
    <w:rsid w:val="00372B72"/>
    <w:rsid w:val="00377533"/>
    <w:rsid w:val="003F6883"/>
    <w:rsid w:val="0041600E"/>
    <w:rsid w:val="004D158E"/>
    <w:rsid w:val="005901C7"/>
    <w:rsid w:val="006A2D1C"/>
    <w:rsid w:val="00864612"/>
    <w:rsid w:val="00894FD9"/>
    <w:rsid w:val="00940B43"/>
    <w:rsid w:val="00941960"/>
    <w:rsid w:val="00A41626"/>
    <w:rsid w:val="00A54448"/>
    <w:rsid w:val="00A81E78"/>
    <w:rsid w:val="00A869C2"/>
    <w:rsid w:val="00B04B46"/>
    <w:rsid w:val="00BF5CC8"/>
    <w:rsid w:val="00CD0F7E"/>
    <w:rsid w:val="00E75A3A"/>
    <w:rsid w:val="00E82E22"/>
    <w:rsid w:val="00EF7CFD"/>
    <w:rsid w:val="00F11A91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Gila River Health Care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Feliz</dc:creator>
  <cp:lastModifiedBy>Deborah Tinsley</cp:lastModifiedBy>
  <cp:revision>3</cp:revision>
  <cp:lastPrinted>2016-09-22T18:11:00Z</cp:lastPrinted>
  <dcterms:created xsi:type="dcterms:W3CDTF">2017-07-28T18:55:00Z</dcterms:created>
  <dcterms:modified xsi:type="dcterms:W3CDTF">2017-07-28T19:01:00Z</dcterms:modified>
</cp:coreProperties>
</file>